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4" w:rsidRPr="003C24EA" w:rsidRDefault="00E460A0" w:rsidP="003C24EA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24E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低未利用地の活用に関するワークショップ</w:t>
      </w:r>
    </w:p>
    <w:p w:rsidR="00E460A0" w:rsidRPr="003C24EA" w:rsidRDefault="00E460A0" w:rsidP="003C24EA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24E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40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参加申込書</w:t>
      </w:r>
    </w:p>
    <w:p w:rsidR="0084535D" w:rsidRDefault="0084535D" w:rsidP="00A2432F">
      <w:pPr>
        <w:spacing w:line="200" w:lineRule="exact"/>
        <w:rPr>
          <w:rFonts w:ascii="Meiryo UI" w:eastAsia="Meiryo UI" w:hAnsi="Meiryo UI"/>
          <w:sz w:val="22"/>
        </w:rPr>
      </w:pPr>
    </w:p>
    <w:p w:rsidR="0084535D" w:rsidRPr="0084535D" w:rsidRDefault="0084535D" w:rsidP="00F74BFD">
      <w:pPr>
        <w:spacing w:afterLines="50" w:after="180" w:line="400" w:lineRule="exact"/>
        <w:rPr>
          <w:rFonts w:ascii="Meiryo UI" w:eastAsia="Meiryo UI" w:hAnsi="Meiryo UI"/>
          <w:b/>
          <w:sz w:val="28"/>
          <w:u w:val="thick"/>
        </w:rPr>
      </w:pPr>
      <w:r w:rsidRPr="0084535D">
        <w:rPr>
          <w:rFonts w:ascii="Meiryo UI" w:eastAsia="Meiryo UI" w:hAnsi="Meiryo UI" w:hint="eastAsia"/>
          <w:b/>
          <w:sz w:val="28"/>
          <w:u w:val="thick"/>
        </w:rPr>
        <w:t xml:space="preserve">自治体名：　　　　　　　　</w:t>
      </w:r>
      <w:r>
        <w:rPr>
          <w:rFonts w:ascii="Meiryo UI" w:eastAsia="Meiryo UI" w:hAnsi="Meiryo UI" w:hint="eastAsia"/>
          <w:b/>
          <w:sz w:val="28"/>
          <w:u w:val="thick"/>
        </w:rPr>
        <w:t xml:space="preserve">　</w:t>
      </w:r>
      <w:r w:rsidRPr="0084535D">
        <w:rPr>
          <w:rFonts w:ascii="Meiryo UI" w:eastAsia="Meiryo UI" w:hAnsi="Meiryo UI" w:hint="eastAsia"/>
          <w:b/>
          <w:sz w:val="28"/>
          <w:u w:val="thick"/>
        </w:rPr>
        <w:t xml:space="preserve">　</w:t>
      </w:r>
      <w:r w:rsidR="006C2200">
        <w:rPr>
          <w:rFonts w:ascii="Meiryo UI" w:eastAsia="Meiryo UI" w:hAnsi="Meiryo UI" w:hint="eastAsia"/>
          <w:b/>
          <w:sz w:val="28"/>
          <w:u w:val="thick"/>
        </w:rPr>
        <w:t xml:space="preserve">　　　　</w:t>
      </w:r>
      <w:r w:rsidRPr="0084535D">
        <w:rPr>
          <w:rFonts w:ascii="Meiryo UI" w:eastAsia="Meiryo UI" w:hAnsi="Meiryo UI" w:hint="eastAsia"/>
          <w:b/>
          <w:sz w:val="28"/>
          <w:u w:val="thick"/>
        </w:rPr>
        <w:t xml:space="preserve">　　</w:t>
      </w:r>
      <w:r w:rsidR="00F74BFD">
        <w:rPr>
          <w:rFonts w:ascii="Meiryo UI" w:eastAsia="Meiryo UI" w:hAnsi="Meiryo UI" w:hint="eastAsia"/>
          <w:b/>
          <w:sz w:val="28"/>
          <w:u w:val="thick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3398"/>
        <w:gridCol w:w="1275"/>
        <w:gridCol w:w="2966"/>
      </w:tblGrid>
      <w:tr w:rsidR="00F74BFD" w:rsidRPr="00D63746" w:rsidTr="00552B53">
        <w:trPr>
          <w:cantSplit/>
          <w:trHeight w:val="340"/>
        </w:trPr>
        <w:tc>
          <w:tcPr>
            <w:tcW w:w="1979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BFD" w:rsidRPr="00D63746" w:rsidRDefault="00F74BFD" w:rsidP="00787E5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D63746">
              <w:rPr>
                <w:rFonts w:ascii="Meiryo UI" w:eastAsia="Meiryo UI" w:hAnsi="Meiryo UI" w:hint="eastAsia"/>
                <w:sz w:val="22"/>
              </w:rPr>
              <w:t>部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署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763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BFD" w:rsidRPr="00D63746" w:rsidRDefault="00F74BFD" w:rsidP="00787E5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74BFD" w:rsidRPr="00787E56" w:rsidTr="00AC1483">
        <w:trPr>
          <w:trHeight w:val="227"/>
        </w:trPr>
        <w:tc>
          <w:tcPr>
            <w:tcW w:w="1979" w:type="dxa"/>
            <w:tcBorders>
              <w:left w:val="single" w:sz="8" w:space="0" w:color="auto"/>
              <w:bottom w:val="dotted" w:sz="2" w:space="0" w:color="auto"/>
              <w:right w:val="nil"/>
            </w:tcBorders>
            <w:vAlign w:val="center"/>
          </w:tcPr>
          <w:p w:rsidR="00F74BFD" w:rsidRPr="00787E56" w:rsidRDefault="00F74BFD" w:rsidP="0084535D">
            <w:pPr>
              <w:spacing w:line="18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787E56">
              <w:rPr>
                <w:rFonts w:ascii="Meiryo UI" w:eastAsia="Meiryo UI" w:hAnsi="Meiryo UI" w:hint="eastAsia"/>
                <w:sz w:val="16"/>
              </w:rPr>
              <w:t>ふ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り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な</w:t>
            </w:r>
          </w:p>
        </w:tc>
        <w:tc>
          <w:tcPr>
            <w:tcW w:w="7639" w:type="dxa"/>
            <w:gridSpan w:val="3"/>
            <w:tcBorders>
              <w:left w:val="nil"/>
              <w:bottom w:val="dotted" w:sz="2" w:space="0" w:color="auto"/>
              <w:right w:val="single" w:sz="8" w:space="0" w:color="auto"/>
            </w:tcBorders>
            <w:vAlign w:val="center"/>
          </w:tcPr>
          <w:p w:rsidR="00F74BFD" w:rsidRPr="00787E56" w:rsidRDefault="00F74BFD" w:rsidP="00787E56">
            <w:pPr>
              <w:spacing w:line="180" w:lineRule="exact"/>
              <w:rPr>
                <w:rFonts w:ascii="Meiryo UI" w:eastAsia="Meiryo UI" w:hAnsi="Meiryo UI"/>
                <w:sz w:val="16"/>
              </w:rPr>
            </w:pPr>
          </w:p>
        </w:tc>
      </w:tr>
      <w:tr w:rsidR="00F74BFD" w:rsidRPr="00D63746" w:rsidTr="00552B53">
        <w:trPr>
          <w:cantSplit/>
          <w:trHeight w:val="340"/>
        </w:trPr>
        <w:tc>
          <w:tcPr>
            <w:tcW w:w="1979" w:type="dxa"/>
            <w:tcBorders>
              <w:top w:val="dotted" w:sz="2" w:space="0" w:color="auto"/>
              <w:left w:val="single" w:sz="8" w:space="0" w:color="auto"/>
              <w:right w:val="nil"/>
            </w:tcBorders>
            <w:vAlign w:val="center"/>
          </w:tcPr>
          <w:p w:rsidR="00F74BFD" w:rsidRPr="00D63746" w:rsidRDefault="00F74BFD" w:rsidP="0084535D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ご</w:t>
            </w:r>
            <w:r>
              <w:rPr>
                <w:rFonts w:hint="eastAsia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氏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7639" w:type="dxa"/>
            <w:gridSpan w:val="3"/>
            <w:tcBorders>
              <w:top w:val="dotted" w:sz="2" w:space="0" w:color="auto"/>
              <w:left w:val="nil"/>
              <w:right w:val="single" w:sz="8" w:space="0" w:color="auto"/>
            </w:tcBorders>
            <w:vAlign w:val="center"/>
          </w:tcPr>
          <w:p w:rsidR="00F74BFD" w:rsidRPr="00D63746" w:rsidRDefault="00F74BFD" w:rsidP="00787E5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87E56" w:rsidRPr="00D63746" w:rsidTr="00552B53">
        <w:trPr>
          <w:cantSplit/>
          <w:trHeight w:val="340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87E56" w:rsidRPr="00D63746" w:rsidRDefault="00787E56" w:rsidP="0084535D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D63746">
              <w:rPr>
                <w:rFonts w:ascii="Meiryo UI" w:eastAsia="Meiryo UI" w:hAnsi="Meiryo UI" w:hint="eastAsia"/>
                <w:sz w:val="22"/>
              </w:rPr>
              <w:t>E-mail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339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87E56" w:rsidRPr="00D63746" w:rsidRDefault="00787E56" w:rsidP="00787E5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87E56" w:rsidRPr="00D63746" w:rsidRDefault="0084535D" w:rsidP="00787E5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ＴＥＬ：</w:t>
            </w:r>
          </w:p>
        </w:tc>
        <w:tc>
          <w:tcPr>
            <w:tcW w:w="29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E56" w:rsidRPr="00D63746" w:rsidRDefault="00787E56" w:rsidP="00787E56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84535D" w:rsidRPr="0084535D" w:rsidRDefault="0084535D" w:rsidP="0084535D">
      <w:pPr>
        <w:spacing w:line="160" w:lineRule="exac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3398"/>
        <w:gridCol w:w="1275"/>
        <w:gridCol w:w="2966"/>
      </w:tblGrid>
      <w:tr w:rsidR="00F74BFD" w:rsidRPr="00D63746" w:rsidTr="00552B53">
        <w:trPr>
          <w:cantSplit/>
          <w:trHeight w:val="340"/>
        </w:trPr>
        <w:tc>
          <w:tcPr>
            <w:tcW w:w="1979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74BFD" w:rsidRPr="00D63746" w:rsidRDefault="00F74BFD" w:rsidP="007B199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D63746">
              <w:rPr>
                <w:rFonts w:ascii="Meiryo UI" w:eastAsia="Meiryo UI" w:hAnsi="Meiryo UI" w:hint="eastAsia"/>
                <w:sz w:val="22"/>
              </w:rPr>
              <w:t>部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署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763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BFD" w:rsidRPr="00D63746" w:rsidRDefault="00F74BFD" w:rsidP="007B199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F74BFD" w:rsidRPr="00787E56" w:rsidTr="00902A5C">
        <w:trPr>
          <w:trHeight w:val="227"/>
        </w:trPr>
        <w:tc>
          <w:tcPr>
            <w:tcW w:w="1979" w:type="dxa"/>
            <w:tcBorders>
              <w:left w:val="single" w:sz="8" w:space="0" w:color="auto"/>
              <w:bottom w:val="dotted" w:sz="2" w:space="0" w:color="auto"/>
              <w:right w:val="nil"/>
            </w:tcBorders>
            <w:vAlign w:val="center"/>
          </w:tcPr>
          <w:p w:rsidR="00F74BFD" w:rsidRPr="00787E56" w:rsidRDefault="00F74BFD" w:rsidP="007B1993">
            <w:pPr>
              <w:spacing w:line="18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787E56">
              <w:rPr>
                <w:rFonts w:ascii="Meiryo UI" w:eastAsia="Meiryo UI" w:hAnsi="Meiryo UI" w:hint="eastAsia"/>
                <w:sz w:val="16"/>
              </w:rPr>
              <w:t>ふ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り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な</w:t>
            </w:r>
          </w:p>
        </w:tc>
        <w:tc>
          <w:tcPr>
            <w:tcW w:w="7639" w:type="dxa"/>
            <w:gridSpan w:val="3"/>
            <w:tcBorders>
              <w:left w:val="nil"/>
              <w:bottom w:val="dotted" w:sz="2" w:space="0" w:color="auto"/>
              <w:right w:val="single" w:sz="8" w:space="0" w:color="auto"/>
            </w:tcBorders>
            <w:vAlign w:val="center"/>
          </w:tcPr>
          <w:p w:rsidR="00F74BFD" w:rsidRPr="00787E56" w:rsidRDefault="00F74BFD" w:rsidP="007B1993">
            <w:pPr>
              <w:spacing w:line="180" w:lineRule="exact"/>
              <w:rPr>
                <w:rFonts w:ascii="Meiryo UI" w:eastAsia="Meiryo UI" w:hAnsi="Meiryo UI"/>
                <w:sz w:val="16"/>
              </w:rPr>
            </w:pPr>
          </w:p>
        </w:tc>
      </w:tr>
      <w:tr w:rsidR="00F74BFD" w:rsidRPr="00D63746" w:rsidTr="00552B53">
        <w:trPr>
          <w:cantSplit/>
          <w:trHeight w:val="340"/>
        </w:trPr>
        <w:tc>
          <w:tcPr>
            <w:tcW w:w="1979" w:type="dxa"/>
            <w:tcBorders>
              <w:top w:val="dotted" w:sz="2" w:space="0" w:color="auto"/>
              <w:left w:val="single" w:sz="8" w:space="0" w:color="auto"/>
              <w:right w:val="nil"/>
            </w:tcBorders>
            <w:vAlign w:val="center"/>
          </w:tcPr>
          <w:p w:rsidR="00F74BFD" w:rsidRPr="00D63746" w:rsidRDefault="00F74BFD" w:rsidP="007B199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ご</w:t>
            </w:r>
            <w:r>
              <w:rPr>
                <w:rFonts w:hint="eastAsia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氏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7639" w:type="dxa"/>
            <w:gridSpan w:val="3"/>
            <w:tcBorders>
              <w:top w:val="dotted" w:sz="2" w:space="0" w:color="auto"/>
              <w:left w:val="nil"/>
              <w:right w:val="single" w:sz="8" w:space="0" w:color="auto"/>
            </w:tcBorders>
            <w:vAlign w:val="center"/>
          </w:tcPr>
          <w:p w:rsidR="00F74BFD" w:rsidRPr="00D63746" w:rsidRDefault="00F74BFD" w:rsidP="007B199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4535D" w:rsidRPr="00D63746" w:rsidTr="00552B53">
        <w:trPr>
          <w:cantSplit/>
          <w:trHeight w:val="340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4535D" w:rsidRPr="00D63746" w:rsidRDefault="0084535D" w:rsidP="007B1993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D63746">
              <w:rPr>
                <w:rFonts w:ascii="Meiryo UI" w:eastAsia="Meiryo UI" w:hAnsi="Meiryo UI" w:hint="eastAsia"/>
                <w:sz w:val="22"/>
              </w:rPr>
              <w:t>E-mail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339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4535D" w:rsidRPr="00D63746" w:rsidRDefault="0084535D" w:rsidP="007B199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4535D" w:rsidRPr="00D63746" w:rsidRDefault="0084535D" w:rsidP="007B199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ＴＥＬ：</w:t>
            </w:r>
          </w:p>
        </w:tc>
        <w:tc>
          <w:tcPr>
            <w:tcW w:w="29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35D" w:rsidRPr="00D63746" w:rsidRDefault="0084535D" w:rsidP="007B199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3C24EA" w:rsidRPr="0084535D" w:rsidRDefault="003C24EA" w:rsidP="003C24EA">
      <w:pPr>
        <w:spacing w:line="160" w:lineRule="exac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3398"/>
        <w:gridCol w:w="1275"/>
        <w:gridCol w:w="2966"/>
      </w:tblGrid>
      <w:tr w:rsidR="003C24EA" w:rsidRPr="00D63746" w:rsidTr="00246421">
        <w:trPr>
          <w:cantSplit/>
          <w:trHeight w:val="340"/>
        </w:trPr>
        <w:tc>
          <w:tcPr>
            <w:tcW w:w="1979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D63746">
              <w:rPr>
                <w:rFonts w:ascii="Meiryo UI" w:eastAsia="Meiryo UI" w:hAnsi="Meiryo UI" w:hint="eastAsia"/>
                <w:sz w:val="22"/>
              </w:rPr>
              <w:t>部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署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763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C24EA" w:rsidRPr="00787E56" w:rsidTr="00246421">
        <w:trPr>
          <w:trHeight w:val="227"/>
        </w:trPr>
        <w:tc>
          <w:tcPr>
            <w:tcW w:w="1979" w:type="dxa"/>
            <w:tcBorders>
              <w:left w:val="single" w:sz="8" w:space="0" w:color="auto"/>
              <w:bottom w:val="dotted" w:sz="2" w:space="0" w:color="auto"/>
              <w:right w:val="nil"/>
            </w:tcBorders>
            <w:vAlign w:val="center"/>
          </w:tcPr>
          <w:p w:rsidR="003C24EA" w:rsidRPr="00787E56" w:rsidRDefault="003C24EA" w:rsidP="00246421">
            <w:pPr>
              <w:spacing w:line="180" w:lineRule="exact"/>
              <w:jc w:val="left"/>
              <w:rPr>
                <w:rFonts w:ascii="Meiryo UI" w:eastAsia="Meiryo UI" w:hAnsi="Meiryo UI"/>
                <w:sz w:val="16"/>
              </w:rPr>
            </w:pPr>
            <w:r w:rsidRPr="00787E56">
              <w:rPr>
                <w:rFonts w:ascii="Meiryo UI" w:eastAsia="Meiryo UI" w:hAnsi="Meiryo UI" w:hint="eastAsia"/>
                <w:sz w:val="16"/>
              </w:rPr>
              <w:t>ふ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り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787E56">
              <w:rPr>
                <w:rFonts w:ascii="Meiryo UI" w:eastAsia="Meiryo UI" w:hAnsi="Meiryo UI" w:hint="eastAsia"/>
                <w:sz w:val="16"/>
              </w:rPr>
              <w:t>な</w:t>
            </w:r>
          </w:p>
        </w:tc>
        <w:tc>
          <w:tcPr>
            <w:tcW w:w="7639" w:type="dxa"/>
            <w:gridSpan w:val="3"/>
            <w:tcBorders>
              <w:left w:val="nil"/>
              <w:bottom w:val="dotted" w:sz="2" w:space="0" w:color="auto"/>
              <w:right w:val="single" w:sz="8" w:space="0" w:color="auto"/>
            </w:tcBorders>
            <w:vAlign w:val="center"/>
          </w:tcPr>
          <w:p w:rsidR="003C24EA" w:rsidRPr="00787E56" w:rsidRDefault="003C24EA" w:rsidP="00246421">
            <w:pPr>
              <w:spacing w:line="180" w:lineRule="exact"/>
              <w:rPr>
                <w:rFonts w:ascii="Meiryo UI" w:eastAsia="Meiryo UI" w:hAnsi="Meiryo UI"/>
                <w:sz w:val="16"/>
              </w:rPr>
            </w:pPr>
          </w:p>
        </w:tc>
      </w:tr>
      <w:tr w:rsidR="003C24EA" w:rsidRPr="00D63746" w:rsidTr="00246421">
        <w:trPr>
          <w:cantSplit/>
          <w:trHeight w:val="340"/>
        </w:trPr>
        <w:tc>
          <w:tcPr>
            <w:tcW w:w="1979" w:type="dxa"/>
            <w:tcBorders>
              <w:top w:val="dotted" w:sz="2" w:space="0" w:color="auto"/>
              <w:left w:val="single" w:sz="8" w:space="0" w:color="auto"/>
              <w:right w:val="nil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ご</w:t>
            </w:r>
            <w:r>
              <w:rPr>
                <w:rFonts w:hint="eastAsia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氏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D63746">
              <w:rPr>
                <w:rFonts w:ascii="Meiryo UI" w:eastAsia="Meiryo UI" w:hAnsi="Meiryo UI" w:hint="eastAsia"/>
                <w:sz w:val="22"/>
              </w:rPr>
              <w:t>名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7639" w:type="dxa"/>
            <w:gridSpan w:val="3"/>
            <w:tcBorders>
              <w:top w:val="dotted" w:sz="2" w:space="0" w:color="auto"/>
              <w:left w:val="nil"/>
              <w:right w:val="single" w:sz="8" w:space="0" w:color="auto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3C24EA" w:rsidRPr="00D63746" w:rsidTr="00246421">
        <w:trPr>
          <w:cantSplit/>
          <w:trHeight w:val="340"/>
        </w:trPr>
        <w:tc>
          <w:tcPr>
            <w:tcW w:w="197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D63746">
              <w:rPr>
                <w:rFonts w:ascii="Meiryo UI" w:eastAsia="Meiryo UI" w:hAnsi="Meiryo UI" w:hint="eastAsia"/>
                <w:sz w:val="22"/>
              </w:rPr>
              <w:t>E-mail</w:t>
            </w:r>
            <w:r>
              <w:rPr>
                <w:rFonts w:ascii="Meiryo UI" w:eastAsia="Meiryo UI" w:hAnsi="Meiryo UI" w:hint="eastAsia"/>
                <w:sz w:val="22"/>
              </w:rPr>
              <w:t>：</w:t>
            </w:r>
          </w:p>
        </w:tc>
        <w:tc>
          <w:tcPr>
            <w:tcW w:w="339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ＴＥＬ：</w:t>
            </w:r>
          </w:p>
        </w:tc>
        <w:tc>
          <w:tcPr>
            <w:tcW w:w="296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24EA" w:rsidRPr="00D63746" w:rsidRDefault="003C24EA" w:rsidP="00246421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:rsidR="0084535D" w:rsidRPr="00F428AC" w:rsidRDefault="0084535D" w:rsidP="00F74BFD">
      <w:pPr>
        <w:spacing w:line="360" w:lineRule="exact"/>
        <w:rPr>
          <w:rFonts w:ascii="Meiryo UI" w:eastAsia="Meiryo UI" w:hAnsi="Meiryo UI"/>
          <w:sz w:val="20"/>
        </w:rPr>
      </w:pPr>
      <w:r w:rsidRPr="00F428AC">
        <w:rPr>
          <w:rFonts w:ascii="Meiryo UI" w:eastAsia="Meiryo UI" w:hAnsi="Meiryo UI" w:hint="eastAsia"/>
          <w:sz w:val="20"/>
        </w:rPr>
        <w:t>※自治体ごと</w:t>
      </w:r>
      <w:r w:rsidR="001B049F">
        <w:rPr>
          <w:rFonts w:ascii="Meiryo UI" w:eastAsia="Meiryo UI" w:hAnsi="Meiryo UI" w:hint="eastAsia"/>
          <w:sz w:val="20"/>
        </w:rPr>
        <w:t>の</w:t>
      </w:r>
      <w:r w:rsidRPr="00F428AC">
        <w:rPr>
          <w:rFonts w:ascii="Meiryo UI" w:eastAsia="Meiryo UI" w:hAnsi="Meiryo UI" w:hint="eastAsia"/>
          <w:sz w:val="20"/>
        </w:rPr>
        <w:t>人数制限はございません。</w:t>
      </w:r>
      <w:r w:rsidR="003C24EA">
        <w:rPr>
          <w:rFonts w:ascii="Meiryo UI" w:eastAsia="Meiryo UI" w:hAnsi="Meiryo UI" w:hint="eastAsia"/>
          <w:sz w:val="20"/>
        </w:rPr>
        <w:t>4</w:t>
      </w:r>
      <w:r w:rsidRPr="00F428AC">
        <w:rPr>
          <w:rFonts w:ascii="Meiryo UI" w:eastAsia="Meiryo UI" w:hAnsi="Meiryo UI" w:hint="eastAsia"/>
          <w:sz w:val="20"/>
        </w:rPr>
        <w:t>名以上でお申し込みの場合は、お手数ですが</w:t>
      </w:r>
      <w:r w:rsidR="00F74BFD">
        <w:rPr>
          <w:rFonts w:ascii="Meiryo UI" w:eastAsia="Meiryo UI" w:hAnsi="Meiryo UI" w:hint="eastAsia"/>
          <w:sz w:val="20"/>
        </w:rPr>
        <w:t>記入欄を追加してください。</w:t>
      </w:r>
    </w:p>
    <w:p w:rsidR="002C2403" w:rsidRPr="00D63746" w:rsidRDefault="002C2403" w:rsidP="00F428AC">
      <w:pPr>
        <w:spacing w:line="160" w:lineRule="exact"/>
        <w:rPr>
          <w:rFonts w:ascii="Meiryo UI" w:eastAsia="Meiryo UI" w:hAnsi="Meiryo UI"/>
          <w:sz w:val="22"/>
        </w:rPr>
      </w:pPr>
    </w:p>
    <w:p w:rsidR="006F73A0" w:rsidRPr="006F73A0" w:rsidRDefault="006F73A0" w:rsidP="00F428AC">
      <w:pPr>
        <w:tabs>
          <w:tab w:val="right" w:pos="9356"/>
        </w:tabs>
        <w:spacing w:line="400" w:lineRule="exact"/>
        <w:rPr>
          <w:rFonts w:ascii="Meiryo UI" w:eastAsia="Meiryo UI" w:hAnsi="Meiryo UI"/>
          <w:b/>
          <w:sz w:val="28"/>
        </w:rPr>
      </w:pPr>
      <w:r w:rsidRPr="006F73A0">
        <w:rPr>
          <w:rFonts w:ascii="Meiryo UI" w:eastAsia="Meiryo UI" w:hAnsi="Meiryo UI" w:hint="eastAsia"/>
          <w:b/>
          <w:sz w:val="28"/>
        </w:rPr>
        <w:t>◆</w:t>
      </w:r>
      <w:r>
        <w:rPr>
          <w:rFonts w:ascii="Meiryo UI" w:eastAsia="Meiryo UI" w:hAnsi="Meiryo UI" w:hint="eastAsia"/>
          <w:b/>
          <w:sz w:val="28"/>
        </w:rPr>
        <w:t>日程</w:t>
      </w:r>
      <w:r w:rsidR="00F428AC">
        <w:rPr>
          <w:rFonts w:ascii="Meiryo UI" w:eastAsia="Meiryo UI" w:hAnsi="Meiryo UI"/>
          <w:b/>
          <w:sz w:val="28"/>
        </w:rPr>
        <w:tab/>
      </w:r>
    </w:p>
    <w:tbl>
      <w:tblPr>
        <w:tblStyle w:val="a3"/>
        <w:tblW w:w="963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3402"/>
        <w:gridCol w:w="4961"/>
      </w:tblGrid>
      <w:tr w:rsidR="003C24EA" w:rsidRPr="00D63746" w:rsidTr="003C24EA">
        <w:tc>
          <w:tcPr>
            <w:tcW w:w="421" w:type="dxa"/>
            <w:tcBorders>
              <w:bottom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:rsidR="003C24EA" w:rsidRPr="006F73A0" w:rsidRDefault="003C24EA" w:rsidP="007E0B1F">
            <w:pPr>
              <w:spacing w:line="32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  <w:r w:rsidRPr="006F73A0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第1回</w:t>
            </w:r>
          </w:p>
        </w:tc>
        <w:tc>
          <w:tcPr>
            <w:tcW w:w="850" w:type="dxa"/>
            <w:tcBorders>
              <w:right w:val="nil"/>
            </w:tcBorders>
            <w:tcMar>
              <w:right w:w="0" w:type="dxa"/>
            </w:tcMar>
          </w:tcPr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日時：</w:t>
            </w:r>
          </w:p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会場：</w:t>
            </w: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</w:tcMar>
          </w:tcPr>
          <w:p w:rsidR="003C24EA" w:rsidRPr="00BD5B71" w:rsidRDefault="003C24EA" w:rsidP="00F428A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2020年</w:t>
            </w:r>
          </w:p>
          <w:p w:rsidR="003C24EA" w:rsidRPr="00BD5B71" w:rsidRDefault="003C24EA" w:rsidP="003C24EA">
            <w:pPr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1月14日(火)　13:00～1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:00</w:t>
            </w:r>
          </w:p>
          <w:p w:rsidR="003C24EA" w:rsidRPr="00BD5B71" w:rsidRDefault="003C24EA" w:rsidP="00F428A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若者クリエイティブコンテナ／宇部市</w:t>
            </w:r>
          </w:p>
        </w:tc>
        <w:tc>
          <w:tcPr>
            <w:tcW w:w="4961" w:type="dxa"/>
          </w:tcPr>
          <w:p w:rsidR="00A2432F" w:rsidRPr="00A2432F" w:rsidRDefault="00A2432F" w:rsidP="00A2432F">
            <w:pPr>
              <w:spacing w:line="260" w:lineRule="exact"/>
              <w:ind w:left="212" w:hangingChars="106" w:hanging="212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○宋先生他『若者クリエイティブコンテナの概要』</w:t>
            </w:r>
          </w:p>
          <w:p w:rsidR="00A2432F" w:rsidRPr="00A2432F" w:rsidRDefault="00A2432F" w:rsidP="00A2432F">
            <w:pPr>
              <w:spacing w:line="260" w:lineRule="exact"/>
              <w:ind w:left="212" w:hangingChars="106" w:hanging="212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○泉山先生『空地活用の動向・事例等の紹介』</w:t>
            </w:r>
          </w:p>
          <w:p w:rsidR="00A2432F" w:rsidRPr="00A2432F" w:rsidRDefault="00A2432F" w:rsidP="00A2432F">
            <w:pPr>
              <w:spacing w:line="260" w:lineRule="exact"/>
              <w:ind w:left="212" w:hangingChars="106" w:hanging="212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○若者クリエイティブコンテナの現地視察</w:t>
            </w:r>
          </w:p>
          <w:p w:rsidR="003C24EA" w:rsidRPr="001B1B9B" w:rsidRDefault="00A2432F" w:rsidP="00A2432F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○グループディスカッション（当日の振り返り）</w:t>
            </w:r>
          </w:p>
        </w:tc>
      </w:tr>
      <w:tr w:rsidR="003C24EA" w:rsidRPr="00D63746" w:rsidTr="003C24EA">
        <w:tc>
          <w:tcPr>
            <w:tcW w:w="4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:rsidR="003C24EA" w:rsidRPr="006F73A0" w:rsidRDefault="003C24EA" w:rsidP="007E0B1F">
            <w:pPr>
              <w:spacing w:line="32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  <w:r w:rsidRPr="006F73A0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第2回</w:t>
            </w:r>
          </w:p>
        </w:tc>
        <w:tc>
          <w:tcPr>
            <w:tcW w:w="850" w:type="dxa"/>
            <w:tcBorders>
              <w:right w:val="nil"/>
            </w:tcBorders>
            <w:tcMar>
              <w:right w:w="0" w:type="dxa"/>
            </w:tcMar>
          </w:tcPr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日時：</w:t>
            </w:r>
          </w:p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会場：</w:t>
            </w: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</w:tcMar>
          </w:tcPr>
          <w:p w:rsidR="003C24EA" w:rsidRPr="00BD5B71" w:rsidRDefault="003C24EA" w:rsidP="00F428A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2020年</w:t>
            </w:r>
          </w:p>
          <w:p w:rsidR="003C24EA" w:rsidRPr="00BD5B71" w:rsidRDefault="003C24EA" w:rsidP="003C24EA">
            <w:pPr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1月30日(木) 　13:00～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 w:rsidR="00A65FBF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0</w:t>
            </w:r>
          </w:p>
          <w:p w:rsidR="003C24EA" w:rsidRPr="00BD5B71" w:rsidRDefault="003C24EA" w:rsidP="00F428A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中国地方整備局会議室</w:t>
            </w: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／広島市</w:t>
            </w:r>
          </w:p>
        </w:tc>
        <w:tc>
          <w:tcPr>
            <w:tcW w:w="4961" w:type="dxa"/>
          </w:tcPr>
          <w:p w:rsidR="00A2432F" w:rsidRPr="00A2432F" w:rsidRDefault="00A2432F" w:rsidP="00A2432F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○まちづくり専門家を交えたワークショップ</w:t>
            </w:r>
          </w:p>
          <w:p w:rsidR="00A2432F" w:rsidRPr="00A2432F" w:rsidRDefault="00A2432F" w:rsidP="00A2432F">
            <w:pPr>
              <w:spacing w:line="260" w:lineRule="exac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・参加者が抱える低未利用地の状況共有</w:t>
            </w:r>
          </w:p>
          <w:p w:rsidR="00A2432F" w:rsidRPr="00A2432F" w:rsidRDefault="00A2432F" w:rsidP="00A2432F">
            <w:pPr>
              <w:spacing w:line="260" w:lineRule="exac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・低未利用地の利活用方策</w:t>
            </w:r>
          </w:p>
          <w:p w:rsidR="003C24EA" w:rsidRPr="00BD5B71" w:rsidRDefault="00A2432F" w:rsidP="00A2432F">
            <w:pPr>
              <w:spacing w:line="260" w:lineRule="exac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A2432F">
              <w:rPr>
                <w:rFonts w:ascii="Meiryo UI" w:eastAsia="Meiryo UI" w:hAnsi="Meiryo UI" w:hint="eastAsia"/>
                <w:sz w:val="20"/>
                <w:szCs w:val="20"/>
              </w:rPr>
              <w:t>・討議結果の発表と専門家による講評</w:t>
            </w:r>
          </w:p>
        </w:tc>
      </w:tr>
      <w:tr w:rsidR="003C24EA" w:rsidRPr="00D63746" w:rsidTr="003C24EA">
        <w:tc>
          <w:tcPr>
            <w:tcW w:w="421" w:type="dxa"/>
            <w:tcBorders>
              <w:top w:val="single" w:sz="4" w:space="0" w:color="FFFFFF" w:themeColor="background1"/>
            </w:tcBorders>
            <w:shd w:val="clear" w:color="auto" w:fill="767171" w:themeFill="background2" w:themeFillShade="80"/>
            <w:vAlign w:val="center"/>
          </w:tcPr>
          <w:p w:rsidR="003C24EA" w:rsidRPr="006F73A0" w:rsidRDefault="003C24EA" w:rsidP="007E0B1F">
            <w:pPr>
              <w:spacing w:line="320" w:lineRule="exact"/>
              <w:jc w:val="center"/>
              <w:rPr>
                <w:rFonts w:ascii="Meiryo UI" w:eastAsia="Meiryo UI" w:hAnsi="Meiryo UI"/>
                <w:b/>
                <w:color w:val="FFFFFF" w:themeColor="background1"/>
                <w:sz w:val="24"/>
                <w:szCs w:val="24"/>
              </w:rPr>
            </w:pPr>
            <w:r w:rsidRPr="006F73A0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第3回</w:t>
            </w:r>
          </w:p>
        </w:tc>
        <w:tc>
          <w:tcPr>
            <w:tcW w:w="850" w:type="dxa"/>
            <w:tcBorders>
              <w:right w:val="nil"/>
            </w:tcBorders>
            <w:tcMar>
              <w:right w:w="0" w:type="dxa"/>
            </w:tcMar>
          </w:tcPr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日時：</w:t>
            </w:r>
          </w:p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3C24EA" w:rsidRPr="00BD5B71" w:rsidRDefault="003C24EA" w:rsidP="00F428AC">
            <w:pPr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会場：</w:t>
            </w:r>
          </w:p>
        </w:tc>
        <w:tc>
          <w:tcPr>
            <w:tcW w:w="3402" w:type="dxa"/>
            <w:tcBorders>
              <w:left w:val="nil"/>
            </w:tcBorders>
            <w:tcMar>
              <w:left w:w="0" w:type="dxa"/>
            </w:tcMar>
          </w:tcPr>
          <w:p w:rsidR="003C24EA" w:rsidRPr="00BD5B71" w:rsidRDefault="003C24EA" w:rsidP="00F428A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2020年</w:t>
            </w:r>
          </w:p>
          <w:p w:rsidR="003C24EA" w:rsidRPr="00BD5B71" w:rsidRDefault="003C24EA" w:rsidP="003C24EA">
            <w:pPr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2月21日(金) 　13:00～1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 w:rsidR="00A65FBF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0</w:t>
            </w:r>
          </w:p>
          <w:p w:rsidR="003C24EA" w:rsidRPr="00BD5B71" w:rsidRDefault="003C24EA" w:rsidP="00F428AC">
            <w:pPr>
              <w:autoSpaceDE w:val="0"/>
              <w:autoSpaceDN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中国地方整備局会議室</w:t>
            </w:r>
            <w:r w:rsidRPr="00BD5B71">
              <w:rPr>
                <w:rFonts w:ascii="Meiryo UI" w:eastAsia="Meiryo UI" w:hAnsi="Meiryo UI" w:hint="eastAsia"/>
                <w:sz w:val="20"/>
                <w:szCs w:val="20"/>
              </w:rPr>
              <w:t>／広島市</w:t>
            </w:r>
          </w:p>
        </w:tc>
        <w:tc>
          <w:tcPr>
            <w:tcW w:w="4961" w:type="dxa"/>
          </w:tcPr>
          <w:p w:rsidR="00A2432F" w:rsidRPr="00075E6E" w:rsidRDefault="00A2432F" w:rsidP="00A2432F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075E6E">
              <w:rPr>
                <w:rFonts w:ascii="Meiryo UI" w:eastAsia="Meiryo UI" w:hAnsi="Meiryo UI" w:cs="Meiryo UI" w:hint="eastAsia"/>
                <w:sz w:val="20"/>
              </w:rPr>
              <w:t>○まちづくり専門家を交えたワークショップ</w:t>
            </w:r>
          </w:p>
          <w:p w:rsidR="00A2432F" w:rsidRPr="00075E6E" w:rsidRDefault="00A2432F" w:rsidP="00A2432F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075E6E">
              <w:rPr>
                <w:rFonts w:ascii="Meiryo UI" w:eastAsia="Meiryo UI" w:hAnsi="Meiryo UI" w:cs="Meiryo UI" w:hint="eastAsia"/>
                <w:sz w:val="20"/>
              </w:rPr>
              <w:t>・役割分担・事業スキーム</w:t>
            </w:r>
          </w:p>
          <w:p w:rsidR="00A2432F" w:rsidRPr="00075E6E" w:rsidRDefault="00A2432F" w:rsidP="00A2432F">
            <w:pPr>
              <w:spacing w:line="300" w:lineRule="exact"/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075E6E">
              <w:rPr>
                <w:rFonts w:ascii="Meiryo UI" w:eastAsia="Meiryo UI" w:hAnsi="Meiryo UI" w:cs="Meiryo UI" w:hint="eastAsia"/>
                <w:sz w:val="20"/>
              </w:rPr>
              <w:t>・事業の広域的展開等</w:t>
            </w:r>
          </w:p>
          <w:p w:rsidR="003C24EA" w:rsidRPr="00A2432F" w:rsidRDefault="00A2432F" w:rsidP="00A2432F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075E6E">
              <w:rPr>
                <w:rFonts w:ascii="Meiryo UI" w:eastAsia="Meiryo UI" w:hAnsi="Meiryo UI" w:cs="Meiryo UI" w:hint="eastAsia"/>
                <w:sz w:val="20"/>
              </w:rPr>
              <w:t>・討議結果の発表と専門家による講評</w:t>
            </w:r>
          </w:p>
        </w:tc>
      </w:tr>
    </w:tbl>
    <w:p w:rsidR="00E460A0" w:rsidRPr="00F428AC" w:rsidRDefault="00E460A0" w:rsidP="00F74BFD">
      <w:pPr>
        <w:spacing w:beforeLines="20" w:before="72" w:line="300" w:lineRule="exact"/>
        <w:rPr>
          <w:rFonts w:ascii="Meiryo UI" w:eastAsia="Meiryo UI" w:hAnsi="Meiryo UI"/>
          <w:sz w:val="20"/>
        </w:rPr>
      </w:pPr>
      <w:r w:rsidRPr="00F428AC">
        <w:rPr>
          <w:rFonts w:ascii="Meiryo UI" w:eastAsia="Meiryo UI" w:hAnsi="Meiryo UI" w:hint="eastAsia"/>
          <w:sz w:val="20"/>
        </w:rPr>
        <w:t>※</w:t>
      </w:r>
      <w:r w:rsidR="00787E56" w:rsidRPr="00F428AC">
        <w:rPr>
          <w:rFonts w:ascii="Meiryo UI" w:eastAsia="Meiryo UI" w:hAnsi="Meiryo UI" w:hint="eastAsia"/>
          <w:sz w:val="20"/>
        </w:rPr>
        <w:t xml:space="preserve"> </w:t>
      </w:r>
      <w:r w:rsidR="001B049F">
        <w:rPr>
          <w:rFonts w:ascii="Meiryo UI" w:eastAsia="Meiryo UI" w:hAnsi="Meiryo UI" w:hint="eastAsia"/>
          <w:sz w:val="20"/>
        </w:rPr>
        <w:t>ワークショップの進捗</w:t>
      </w:r>
      <w:r w:rsidRPr="00F428AC">
        <w:rPr>
          <w:rFonts w:ascii="Meiryo UI" w:eastAsia="Meiryo UI" w:hAnsi="Meiryo UI" w:hint="eastAsia"/>
          <w:sz w:val="20"/>
        </w:rPr>
        <w:t>状況によって、内容を一部変更する可能性があります。</w:t>
      </w:r>
    </w:p>
    <w:p w:rsidR="009F566F" w:rsidRPr="00F428AC" w:rsidRDefault="009F566F" w:rsidP="00F74BFD">
      <w:pPr>
        <w:spacing w:line="300" w:lineRule="exact"/>
        <w:rPr>
          <w:rFonts w:ascii="Meiryo UI" w:eastAsia="Meiryo UI" w:hAnsi="Meiryo UI"/>
          <w:sz w:val="20"/>
        </w:rPr>
      </w:pPr>
      <w:r w:rsidRPr="00F428AC">
        <w:rPr>
          <w:rFonts w:ascii="Meiryo UI" w:eastAsia="Meiryo UI" w:hAnsi="Meiryo UI" w:hint="eastAsia"/>
          <w:sz w:val="20"/>
        </w:rPr>
        <w:t>※ 交通費等は自己負担でお願いします。</w:t>
      </w:r>
    </w:p>
    <w:p w:rsidR="006F73A0" w:rsidRDefault="006F73A0" w:rsidP="005C4457">
      <w:pPr>
        <w:spacing w:line="200" w:lineRule="exact"/>
        <w:rPr>
          <w:rFonts w:ascii="Meiryo UI" w:eastAsia="Meiryo UI" w:hAnsi="Meiryo UI"/>
          <w:sz w:val="22"/>
        </w:rPr>
      </w:pPr>
    </w:p>
    <w:p w:rsidR="006F73A0" w:rsidRDefault="006F73A0" w:rsidP="006F73A0">
      <w:pPr>
        <w:spacing w:line="360" w:lineRule="exact"/>
        <w:rPr>
          <w:rFonts w:ascii="Meiryo UI" w:eastAsia="Meiryo UI" w:hAnsi="Meiryo UI"/>
          <w:b/>
          <w:sz w:val="28"/>
        </w:rPr>
      </w:pPr>
      <w:r w:rsidRPr="006F73A0">
        <w:rPr>
          <w:rFonts w:ascii="Meiryo UI" w:eastAsia="Meiryo UI" w:hAnsi="Meiryo UI" w:hint="eastAsia"/>
          <w:b/>
          <w:sz w:val="28"/>
        </w:rPr>
        <w:t>◆お申込み方法</w:t>
      </w:r>
    </w:p>
    <w:p w:rsidR="006F73A0" w:rsidRPr="00F74BFD" w:rsidRDefault="006F73A0" w:rsidP="00834F89">
      <w:pPr>
        <w:spacing w:line="360" w:lineRule="exact"/>
        <w:ind w:leftChars="100" w:left="210"/>
        <w:rPr>
          <w:rFonts w:ascii="Meiryo UI" w:eastAsia="Meiryo UI" w:hAnsi="Meiryo UI"/>
          <w:sz w:val="22"/>
        </w:rPr>
      </w:pPr>
      <w:r w:rsidRPr="00F74BFD">
        <w:rPr>
          <w:rFonts w:ascii="Meiryo UI" w:eastAsia="Meiryo UI" w:hAnsi="Meiryo UI" w:hint="eastAsia"/>
          <w:sz w:val="22"/>
        </w:rPr>
        <w:t>・必要事項を記載後、下記事務局宛てに</w:t>
      </w:r>
      <w:r w:rsidRPr="00F74BFD">
        <w:rPr>
          <w:rFonts w:ascii="Meiryo UI" w:eastAsia="Meiryo UI" w:hAnsi="Meiryo UI" w:hint="eastAsia"/>
          <w:sz w:val="22"/>
          <w:u w:val="wave"/>
        </w:rPr>
        <w:t xml:space="preserve"> メール</w:t>
      </w:r>
      <w:r w:rsidR="003C24EA">
        <w:rPr>
          <w:rFonts w:ascii="Meiryo UI" w:eastAsia="Meiryo UI" w:hAnsi="Meiryo UI" w:hint="eastAsia"/>
          <w:sz w:val="22"/>
          <w:u w:val="wave"/>
        </w:rPr>
        <w:t xml:space="preserve">　</w:t>
      </w:r>
      <w:r w:rsidRPr="00F74BFD">
        <w:rPr>
          <w:rFonts w:ascii="Meiryo UI" w:eastAsia="Meiryo UI" w:hAnsi="Meiryo UI" w:hint="eastAsia"/>
          <w:sz w:val="22"/>
        </w:rPr>
        <w:t>でお送りください。</w:t>
      </w:r>
      <w:r w:rsidR="003C24EA">
        <w:rPr>
          <w:rFonts w:ascii="Meiryo UI" w:eastAsia="Meiryo UI" w:hAnsi="Meiryo UI" w:hint="eastAsia"/>
          <w:sz w:val="22"/>
        </w:rPr>
        <w:t>後日、第1回のご案内を送付します。</w:t>
      </w:r>
    </w:p>
    <w:p w:rsidR="006F73A0" w:rsidRDefault="006F73A0" w:rsidP="003C24EA">
      <w:pPr>
        <w:spacing w:beforeLines="50" w:before="180" w:afterLines="50" w:after="180" w:line="360" w:lineRule="exact"/>
        <w:ind w:leftChars="100" w:left="210"/>
        <w:rPr>
          <w:rFonts w:ascii="Meiryo UI" w:eastAsia="Meiryo UI" w:hAnsi="Meiryo UI"/>
          <w:sz w:val="22"/>
        </w:rPr>
      </w:pPr>
      <w:r w:rsidRPr="006F73A0">
        <w:rPr>
          <w:rFonts w:ascii="Meiryo UI" w:eastAsia="Meiryo UI" w:hAnsi="Meiryo UI" w:hint="eastAsia"/>
          <w:sz w:val="22"/>
        </w:rPr>
        <w:t>・応募締切：</w:t>
      </w:r>
      <w:r w:rsidRPr="00F74BFD">
        <w:rPr>
          <w:rFonts w:ascii="Meiryo UI" w:eastAsia="Meiryo UI" w:hAnsi="Meiryo UI" w:hint="eastAsia"/>
          <w:b/>
          <w:color w:val="FFFFFF" w:themeColor="background1"/>
          <w:sz w:val="28"/>
          <w:shd w:val="clear" w:color="auto" w:fill="767171" w:themeFill="background2" w:themeFillShade="80"/>
        </w:rPr>
        <w:t>令和</w:t>
      </w:r>
      <w:r w:rsidRPr="00F428AC">
        <w:rPr>
          <w:rFonts w:ascii="Meiryo UI" w:eastAsia="Meiryo UI" w:hAnsi="Meiryo UI" w:hint="eastAsia"/>
          <w:b/>
          <w:color w:val="FFFFFF" w:themeColor="background1"/>
          <w:sz w:val="28"/>
          <w:shd w:val="clear" w:color="auto" w:fill="767171" w:themeFill="background2" w:themeFillShade="80"/>
        </w:rPr>
        <w:t>元年12月</w:t>
      </w:r>
      <w:r w:rsidR="003C24EA">
        <w:rPr>
          <w:rFonts w:ascii="Meiryo UI" w:eastAsia="Meiryo UI" w:hAnsi="Meiryo UI" w:hint="eastAsia"/>
          <w:b/>
          <w:color w:val="FFFFFF" w:themeColor="background1"/>
          <w:sz w:val="28"/>
          <w:shd w:val="clear" w:color="auto" w:fill="767171" w:themeFill="background2" w:themeFillShade="80"/>
        </w:rPr>
        <w:t>２３</w:t>
      </w:r>
      <w:r w:rsidRPr="00F428AC">
        <w:rPr>
          <w:rFonts w:ascii="Meiryo UI" w:eastAsia="Meiryo UI" w:hAnsi="Meiryo UI" w:hint="eastAsia"/>
          <w:b/>
          <w:color w:val="FFFFFF" w:themeColor="background1"/>
          <w:sz w:val="28"/>
          <w:shd w:val="clear" w:color="auto" w:fill="767171" w:themeFill="background2" w:themeFillShade="80"/>
        </w:rPr>
        <w:t>日（</w:t>
      </w:r>
      <w:r w:rsidR="003C24EA">
        <w:rPr>
          <w:rFonts w:ascii="Meiryo UI" w:eastAsia="Meiryo UI" w:hAnsi="Meiryo UI" w:hint="eastAsia"/>
          <w:b/>
          <w:color w:val="FFFFFF" w:themeColor="background1"/>
          <w:sz w:val="28"/>
          <w:shd w:val="clear" w:color="auto" w:fill="767171" w:themeFill="background2" w:themeFillShade="80"/>
        </w:rPr>
        <w:t>月</w:t>
      </w:r>
      <w:r w:rsidRPr="00F428AC">
        <w:rPr>
          <w:rFonts w:ascii="Meiryo UI" w:eastAsia="Meiryo UI" w:hAnsi="Meiryo UI" w:hint="eastAsia"/>
          <w:b/>
          <w:color w:val="FFFFFF" w:themeColor="background1"/>
          <w:sz w:val="28"/>
          <w:shd w:val="clear" w:color="auto" w:fill="767171" w:themeFill="background2" w:themeFillShade="80"/>
        </w:rPr>
        <w:t>）</w:t>
      </w:r>
      <w:r w:rsidR="009F566F" w:rsidRPr="009F566F">
        <w:rPr>
          <w:rFonts w:ascii="Meiryo UI" w:eastAsia="Meiryo UI" w:hAnsi="Meiryo UI" w:hint="eastAsia"/>
          <w:sz w:val="28"/>
        </w:rPr>
        <w:t xml:space="preserve">　</w:t>
      </w:r>
      <w:r w:rsidRPr="006F73A0">
        <w:rPr>
          <w:rFonts w:ascii="Meiryo UI" w:eastAsia="Meiryo UI" w:hAnsi="Meiryo UI" w:hint="eastAsia"/>
          <w:sz w:val="22"/>
        </w:rPr>
        <w:t>必着</w:t>
      </w:r>
      <w:r w:rsidR="00E465C2">
        <w:rPr>
          <w:rFonts w:ascii="Meiryo UI" w:eastAsia="Meiryo UI" w:hAnsi="Meiryo UI" w:hint="eastAsia"/>
          <w:sz w:val="22"/>
        </w:rPr>
        <w:t>。</w:t>
      </w: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046"/>
      </w:tblGrid>
      <w:tr w:rsidR="00E75196" w:rsidRPr="00E75196" w:rsidTr="00A93E84">
        <w:trPr>
          <w:cantSplit/>
          <w:trHeight w:val="1122"/>
        </w:trPr>
        <w:tc>
          <w:tcPr>
            <w:tcW w:w="582" w:type="dxa"/>
            <w:shd w:val="clear" w:color="auto" w:fill="767171" w:themeFill="background2" w:themeFillShade="80"/>
            <w:textDirection w:val="tbRlV"/>
            <w:vAlign w:val="center"/>
          </w:tcPr>
          <w:p w:rsidR="00E75196" w:rsidRPr="00F74BFD" w:rsidRDefault="00E75196" w:rsidP="00E75196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4BFD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事</w:t>
            </w:r>
            <w:r w:rsidR="00F74BFD" w:rsidRPr="00F74BFD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74BFD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務</w:t>
            </w:r>
            <w:r w:rsidR="00F74BFD" w:rsidRPr="00F74BFD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74BFD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局</w:t>
            </w:r>
          </w:p>
        </w:tc>
        <w:tc>
          <w:tcPr>
            <w:tcW w:w="9046" w:type="dxa"/>
          </w:tcPr>
          <w:p w:rsidR="00E75196" w:rsidRPr="00F74BFD" w:rsidRDefault="00E75196" w:rsidP="00F74BFD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4BFD">
              <w:rPr>
                <w:rFonts w:ascii="Meiryo UI" w:eastAsia="Meiryo UI" w:hAnsi="Meiryo UI" w:hint="eastAsia"/>
                <w:sz w:val="22"/>
              </w:rPr>
              <w:t>国土交通省　中国地方整備局　建</w:t>
            </w:r>
            <w:r w:rsidR="00A2432F">
              <w:rPr>
                <w:rFonts w:ascii="Meiryo UI" w:eastAsia="Meiryo UI" w:hAnsi="Meiryo UI" w:hint="eastAsia"/>
                <w:sz w:val="22"/>
              </w:rPr>
              <w:t>政</w:t>
            </w:r>
            <w:r w:rsidRPr="00F74BFD">
              <w:rPr>
                <w:rFonts w:ascii="Meiryo UI" w:eastAsia="Meiryo UI" w:hAnsi="Meiryo UI" w:hint="eastAsia"/>
                <w:sz w:val="22"/>
              </w:rPr>
              <w:t>部　都市・住宅整備課</w:t>
            </w:r>
          </w:p>
          <w:p w:rsidR="00E75196" w:rsidRPr="00F74BFD" w:rsidRDefault="00E75196" w:rsidP="00F74BFD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4BFD">
              <w:rPr>
                <w:rFonts w:ascii="Meiryo UI" w:eastAsia="Meiryo UI" w:hAnsi="Meiryo UI" w:hint="eastAsia"/>
                <w:sz w:val="22"/>
              </w:rPr>
              <w:t>担当者　：　田中</w:t>
            </w:r>
            <w:r w:rsidR="003C24E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C24EA" w:rsidRPr="00F74BFD">
              <w:rPr>
                <w:rFonts w:ascii="Meiryo UI" w:eastAsia="Meiryo UI" w:hAnsi="Meiryo UI" w:hint="eastAsia"/>
                <w:sz w:val="22"/>
              </w:rPr>
              <w:t xml:space="preserve">・　日高　</w:t>
            </w:r>
            <w:r w:rsidR="003C24EA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</w:p>
          <w:p w:rsidR="00E75196" w:rsidRPr="00F74BFD" w:rsidRDefault="00E75196" w:rsidP="00F74BFD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F74BFD">
              <w:rPr>
                <w:rFonts w:ascii="Meiryo UI" w:eastAsia="Meiryo UI" w:hAnsi="Meiryo UI" w:hint="eastAsia"/>
                <w:sz w:val="22"/>
              </w:rPr>
              <w:t xml:space="preserve">T E L　 ：　082-511-6190　　</w:t>
            </w:r>
            <w:r w:rsidR="00A14ED3" w:rsidRPr="00F74BFD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F74BFD">
              <w:rPr>
                <w:rFonts w:ascii="Meiryo UI" w:eastAsia="Meiryo UI" w:hAnsi="Meiryo UI" w:hint="eastAsia"/>
                <w:sz w:val="22"/>
              </w:rPr>
              <w:t xml:space="preserve">　F A X　：　082-511-6199</w:t>
            </w:r>
          </w:p>
          <w:p w:rsidR="00E75196" w:rsidRPr="00E75196" w:rsidRDefault="00E75196" w:rsidP="00F74BFD">
            <w:pPr>
              <w:spacing w:line="300" w:lineRule="exact"/>
              <w:rPr>
                <w:rFonts w:ascii="HG丸ｺﾞｼｯｸM-PRO" w:eastAsia="HG丸ｺﾞｼｯｸM-PRO" w:hAnsi="HG丸ｺﾞｼｯｸM-PRO"/>
                <w:u w:val="wave"/>
              </w:rPr>
            </w:pPr>
            <w:r w:rsidRPr="00F74BFD">
              <w:rPr>
                <w:rFonts w:ascii="Meiryo UI" w:eastAsia="Meiryo UI" w:hAnsi="Meiryo UI" w:hint="eastAsia"/>
                <w:sz w:val="22"/>
              </w:rPr>
              <w:t xml:space="preserve">E-mail　：　</w:t>
            </w:r>
            <w:r w:rsidR="003C24EA" w:rsidRPr="003C24EA">
              <w:rPr>
                <w:rFonts w:ascii="Meiryo UI" w:eastAsia="Meiryo UI" w:hAnsi="Meiryo UI"/>
                <w:sz w:val="22"/>
              </w:rPr>
              <w:t>tanaka-h87ah@mlit.go.jp</w:t>
            </w:r>
          </w:p>
        </w:tc>
      </w:tr>
    </w:tbl>
    <w:p w:rsidR="006F73A0" w:rsidRPr="006F73A0" w:rsidRDefault="006F73A0" w:rsidP="00E75196">
      <w:pPr>
        <w:spacing w:line="160" w:lineRule="exact"/>
        <w:rPr>
          <w:rFonts w:ascii="Meiryo UI" w:eastAsia="Meiryo UI" w:hAnsi="Meiryo UI"/>
          <w:b/>
          <w:sz w:val="28"/>
        </w:rPr>
      </w:pPr>
      <w:bookmarkStart w:id="0" w:name="_GoBack"/>
      <w:bookmarkEnd w:id="0"/>
    </w:p>
    <w:sectPr w:rsidR="006F73A0" w:rsidRPr="006F73A0" w:rsidSect="0084535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8F" w:rsidRDefault="00EE0F8F" w:rsidP="00F74BFD">
      <w:r>
        <w:separator/>
      </w:r>
    </w:p>
  </w:endnote>
  <w:endnote w:type="continuationSeparator" w:id="0">
    <w:p w:rsidR="00EE0F8F" w:rsidRDefault="00EE0F8F" w:rsidP="00F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8F" w:rsidRDefault="00EE0F8F" w:rsidP="00F74BFD">
      <w:r>
        <w:separator/>
      </w:r>
    </w:p>
  </w:footnote>
  <w:footnote w:type="continuationSeparator" w:id="0">
    <w:p w:rsidR="00EE0F8F" w:rsidRDefault="00EE0F8F" w:rsidP="00F7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A0"/>
    <w:rsid w:val="000308FF"/>
    <w:rsid w:val="00075E6E"/>
    <w:rsid w:val="00107A21"/>
    <w:rsid w:val="001B049F"/>
    <w:rsid w:val="001B1B9B"/>
    <w:rsid w:val="002C2403"/>
    <w:rsid w:val="003C24EA"/>
    <w:rsid w:val="003D6F3D"/>
    <w:rsid w:val="00442223"/>
    <w:rsid w:val="00552B53"/>
    <w:rsid w:val="0056776D"/>
    <w:rsid w:val="005C4457"/>
    <w:rsid w:val="006C2200"/>
    <w:rsid w:val="006F73A0"/>
    <w:rsid w:val="00722EEA"/>
    <w:rsid w:val="00787E56"/>
    <w:rsid w:val="007E0B1F"/>
    <w:rsid w:val="00813606"/>
    <w:rsid w:val="00834F89"/>
    <w:rsid w:val="0084535D"/>
    <w:rsid w:val="009F566F"/>
    <w:rsid w:val="00A14ED3"/>
    <w:rsid w:val="00A16021"/>
    <w:rsid w:val="00A2432F"/>
    <w:rsid w:val="00A65FBF"/>
    <w:rsid w:val="00A93E84"/>
    <w:rsid w:val="00B13035"/>
    <w:rsid w:val="00B75AC4"/>
    <w:rsid w:val="00BD5B71"/>
    <w:rsid w:val="00C018EC"/>
    <w:rsid w:val="00D63746"/>
    <w:rsid w:val="00DF0699"/>
    <w:rsid w:val="00E024D4"/>
    <w:rsid w:val="00E460A0"/>
    <w:rsid w:val="00E465C2"/>
    <w:rsid w:val="00E75196"/>
    <w:rsid w:val="00E92DC1"/>
    <w:rsid w:val="00EB63D3"/>
    <w:rsid w:val="00ED55CF"/>
    <w:rsid w:val="00EE0F8F"/>
    <w:rsid w:val="00EF3F66"/>
    <w:rsid w:val="00F428AC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6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BFD"/>
  </w:style>
  <w:style w:type="paragraph" w:styleId="a8">
    <w:name w:val="footer"/>
    <w:basedOn w:val="a"/>
    <w:link w:val="a9"/>
    <w:uiPriority w:val="99"/>
    <w:unhideWhenUsed/>
    <w:rsid w:val="00F7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BFD"/>
  </w:style>
  <w:style w:type="paragraph" w:styleId="aa">
    <w:name w:val="List Paragraph"/>
    <w:basedOn w:val="a"/>
    <w:uiPriority w:val="34"/>
    <w:qFormat/>
    <w:rsid w:val="00EF3F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6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BFD"/>
  </w:style>
  <w:style w:type="paragraph" w:styleId="a8">
    <w:name w:val="footer"/>
    <w:basedOn w:val="a"/>
    <w:link w:val="a9"/>
    <w:uiPriority w:val="99"/>
    <w:unhideWhenUsed/>
    <w:rsid w:val="00F7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BFD"/>
  </w:style>
  <w:style w:type="paragraph" w:styleId="aa">
    <w:name w:val="List Paragraph"/>
    <w:basedOn w:val="a"/>
    <w:uiPriority w:val="34"/>
    <w:qFormat/>
    <w:rsid w:val="00EF3F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パシフィックコンサルタンツ(株)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 智美</dc:creator>
  <cp:keywords/>
  <dc:description/>
  <cp:lastModifiedBy>mo442</cp:lastModifiedBy>
  <cp:revision>25</cp:revision>
  <cp:lastPrinted>2019-11-29T04:46:00Z</cp:lastPrinted>
  <dcterms:created xsi:type="dcterms:W3CDTF">2019-11-29T01:31:00Z</dcterms:created>
  <dcterms:modified xsi:type="dcterms:W3CDTF">2019-12-11T03:08:00Z</dcterms:modified>
</cp:coreProperties>
</file>